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E620F" w:rsidRDefault="0007272A" w:rsidP="004A4E7A">
      <w:pPr>
        <w:keepNext/>
        <w:spacing w:before="120" w:after="60" w:line="360" w:lineRule="auto"/>
        <w:jc w:val="center"/>
        <w:outlineLvl w:val="0"/>
        <w:rPr>
          <w:b/>
          <w:bCs/>
          <w:caps/>
          <w:color w:val="000000" w:themeColor="text1"/>
          <w:kern w:val="32"/>
        </w:rPr>
      </w:pPr>
      <w:r w:rsidRPr="007E620F">
        <w:rPr>
          <w:b/>
          <w:bCs/>
          <w:caps/>
          <w:color w:val="000000" w:themeColor="text1"/>
          <w:kern w:val="32"/>
        </w:rPr>
        <w:t>Україна</w:t>
      </w:r>
    </w:p>
    <w:p w:rsidR="00691130" w:rsidRPr="007E620F" w:rsidRDefault="00691130" w:rsidP="00691130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НОВГОРОД-СІВЕРСЬКА МІСЬКА РАДА</w:t>
      </w:r>
    </w:p>
    <w:p w:rsidR="00691130" w:rsidRPr="007E620F" w:rsidRDefault="00691130" w:rsidP="0069113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7E620F">
        <w:rPr>
          <w:b/>
          <w:color w:val="000000" w:themeColor="text1"/>
          <w:sz w:val="28"/>
          <w:szCs w:val="28"/>
        </w:rPr>
        <w:t>ЧЕРНІГІВСЬКОЇ ОБЛАСТІ</w:t>
      </w:r>
    </w:p>
    <w:p w:rsidR="00691130" w:rsidRPr="007E620F" w:rsidRDefault="006410BD" w:rsidP="00691130">
      <w:pPr>
        <w:jc w:val="center"/>
        <w:rPr>
          <w:b/>
          <w:color w:val="000000" w:themeColor="text1"/>
          <w:sz w:val="28"/>
          <w:szCs w:val="28"/>
        </w:rPr>
      </w:pPr>
      <w:r w:rsidRPr="007E620F">
        <w:rPr>
          <w:b/>
          <w:color w:val="000000" w:themeColor="text1"/>
          <w:sz w:val="28"/>
          <w:szCs w:val="28"/>
        </w:rPr>
        <w:t>56 позачергова</w:t>
      </w:r>
      <w:r w:rsidR="00691130" w:rsidRPr="007E620F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7E620F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7E620F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E620F">
        <w:rPr>
          <w:b/>
          <w:color w:val="000000" w:themeColor="text1"/>
          <w:sz w:val="28"/>
          <w:szCs w:val="28"/>
        </w:rPr>
        <w:t>РІШЕННЯ</w:t>
      </w:r>
    </w:p>
    <w:p w:rsidR="0095365E" w:rsidRPr="007E620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7E620F" w:rsidRDefault="0077646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 w:rsidR="005731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EC7445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травня</w:t>
      </w:r>
      <w:r w:rsidR="00A00865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50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691130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1554</w:t>
      </w:r>
      <w:r w:rsidR="00691130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434B9" w:rsidRPr="007E620F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Pr="007E620F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E6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2D5982" w:rsidRPr="007E620F" w:rsidRDefault="002D5982" w:rsidP="004A4E7A">
      <w:pPr>
        <w:ind w:right="180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Про </w:t>
      </w:r>
      <w:r w:rsidR="00E90850" w:rsidRPr="007E620F">
        <w:rPr>
          <w:color w:val="000000" w:themeColor="text1"/>
          <w:sz w:val="28"/>
          <w:szCs w:val="28"/>
        </w:rPr>
        <w:t>внесення змін до</w:t>
      </w:r>
      <w:r w:rsidRPr="007E620F">
        <w:rPr>
          <w:color w:val="000000" w:themeColor="text1"/>
          <w:sz w:val="28"/>
          <w:szCs w:val="28"/>
        </w:rPr>
        <w:t xml:space="preserve"> фінансового</w:t>
      </w:r>
    </w:p>
    <w:p w:rsidR="00BB144F" w:rsidRPr="007E620F" w:rsidRDefault="002D5982" w:rsidP="004A4E7A">
      <w:pPr>
        <w:rPr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плану </w:t>
      </w:r>
      <w:r w:rsidR="00BC3B88" w:rsidRPr="007E620F">
        <w:rPr>
          <w:color w:val="000000" w:themeColor="text1"/>
          <w:sz w:val="28"/>
          <w:szCs w:val="28"/>
        </w:rPr>
        <w:t xml:space="preserve">КНП </w:t>
      </w:r>
      <w:r w:rsidR="00BB144F" w:rsidRPr="007E620F">
        <w:rPr>
          <w:sz w:val="28"/>
          <w:szCs w:val="28"/>
        </w:rPr>
        <w:t>«Новгород-Сіверська ЦМЛ»</w:t>
      </w:r>
    </w:p>
    <w:p w:rsidR="00BC3B88" w:rsidRPr="007E620F" w:rsidRDefault="00BC3B88" w:rsidP="004D646F">
      <w:pPr>
        <w:rPr>
          <w:color w:val="000000" w:themeColor="text1"/>
          <w:sz w:val="28"/>
          <w:szCs w:val="28"/>
        </w:rPr>
      </w:pPr>
      <w:r w:rsidRPr="007E620F">
        <w:rPr>
          <w:bCs/>
          <w:color w:val="000000" w:themeColor="text1"/>
          <w:sz w:val="28"/>
          <w:szCs w:val="28"/>
        </w:rPr>
        <w:t>на 2025 рік</w:t>
      </w:r>
    </w:p>
    <w:p w:rsidR="002D5982" w:rsidRPr="007E620F" w:rsidRDefault="002D5982" w:rsidP="00BC3B88">
      <w:pPr>
        <w:ind w:right="180"/>
        <w:rPr>
          <w:color w:val="000000" w:themeColor="text1"/>
          <w:sz w:val="28"/>
        </w:rPr>
      </w:pPr>
    </w:p>
    <w:p w:rsidR="00AA55D6" w:rsidRPr="007E620F" w:rsidRDefault="00AA55D6" w:rsidP="001E29A8">
      <w:pPr>
        <w:jc w:val="both"/>
        <w:rPr>
          <w:color w:val="000000" w:themeColor="text1"/>
          <w:sz w:val="28"/>
        </w:rPr>
      </w:pPr>
    </w:p>
    <w:p w:rsidR="00BC3B88" w:rsidRPr="007E620F" w:rsidRDefault="00BC3B88" w:rsidP="00BC3B88">
      <w:pPr>
        <w:ind w:firstLine="567"/>
        <w:jc w:val="both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З метою забезпечення доступності та належної якості надання медичної допомоги за програмою медичних гарантій за пакетами медичних послуг для населення Новгород-Сіверської міської територіальної громади, відповідно до статті 78 Господарського кодексу України, Порядку складання, затвердження та контролю виконання фінансових планів комунальних некомерційних підприємств охорони здоров’я Новгород-Сіверської міської ради Чернігівської області, затвердженого рішенням 5-ої позачергової сесії міської ради             VIIІ скликання від 04 лютого 2021 року № 65, керуючись статтями 25, 26 та 59 Закону України «Про місцеве самовряд</w:t>
      </w:r>
      <w:r w:rsidR="005F1054" w:rsidRPr="007E620F">
        <w:rPr>
          <w:color w:val="000000" w:themeColor="text1"/>
          <w:sz w:val="28"/>
          <w:szCs w:val="28"/>
        </w:rPr>
        <w:t>ування в Україні», міська рада</w:t>
      </w:r>
    </w:p>
    <w:p w:rsidR="00BC3B88" w:rsidRPr="007E620F" w:rsidRDefault="00BC3B88" w:rsidP="00BC3B88">
      <w:pPr>
        <w:jc w:val="both"/>
        <w:rPr>
          <w:color w:val="000000" w:themeColor="text1"/>
          <w:sz w:val="28"/>
          <w:szCs w:val="28"/>
        </w:rPr>
      </w:pPr>
    </w:p>
    <w:p w:rsidR="00BC3B88" w:rsidRPr="007E620F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ВИРІШИЛА:</w:t>
      </w:r>
    </w:p>
    <w:p w:rsidR="002D5982" w:rsidRPr="007E620F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1E29A8" w:rsidRPr="007E620F" w:rsidRDefault="002D5982" w:rsidP="001E29A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1. </w:t>
      </w:r>
      <w:r w:rsidR="00073CDD" w:rsidRPr="007E620F">
        <w:rPr>
          <w:color w:val="000000" w:themeColor="text1"/>
          <w:sz w:val="28"/>
          <w:szCs w:val="28"/>
        </w:rPr>
        <w:t xml:space="preserve">Внести зміни до </w:t>
      </w:r>
      <w:r w:rsidR="001E29A8" w:rsidRPr="007E620F">
        <w:rPr>
          <w:color w:val="000000" w:themeColor="text1"/>
          <w:sz w:val="28"/>
          <w:szCs w:val="28"/>
        </w:rPr>
        <w:t xml:space="preserve">фінансового плану комунального некомерційного підприємства </w:t>
      </w:r>
      <w:r w:rsidR="00BE063D" w:rsidRPr="007E620F">
        <w:rPr>
          <w:sz w:val="28"/>
          <w:szCs w:val="28"/>
        </w:rPr>
        <w:t>«Новгород-Сіверська центральна міська лікарня імені                    І. В. Буяльського»</w:t>
      </w:r>
      <w:r w:rsidR="001E29A8" w:rsidRPr="007E620F">
        <w:rPr>
          <w:color w:val="000000" w:themeColor="text1"/>
          <w:sz w:val="28"/>
          <w:szCs w:val="28"/>
        </w:rPr>
        <w:t xml:space="preserve"> Новгород-Сіверської міської ради Чернігівської області</w:t>
      </w:r>
      <w:r w:rsidR="001E29A8" w:rsidRPr="007E620F">
        <w:rPr>
          <w:bCs/>
          <w:color w:val="000000" w:themeColor="text1"/>
          <w:sz w:val="28"/>
          <w:szCs w:val="28"/>
        </w:rPr>
        <w:t xml:space="preserve"> на 2025 рік</w:t>
      </w:r>
      <w:r w:rsidR="001E29A8" w:rsidRPr="007E620F">
        <w:rPr>
          <w:color w:val="000000" w:themeColor="text1"/>
          <w:sz w:val="28"/>
          <w:szCs w:val="28"/>
        </w:rPr>
        <w:t xml:space="preserve">, затвердженого рішенням 44-ої сесії Новгород-Сіверської міської ради VIIІ скликання від </w:t>
      </w:r>
      <w:r w:rsidR="00BE063D" w:rsidRPr="007E620F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1296</w:t>
      </w:r>
      <w:r w:rsidR="001E29A8" w:rsidRPr="007E620F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D64AE0" w:rsidRPr="007E620F" w:rsidRDefault="00D64AE0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29A8" w:rsidRPr="007E620F" w:rsidRDefault="001E29A8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E620F">
        <w:rPr>
          <w:color w:val="000000" w:themeColor="text1"/>
          <w:sz w:val="28"/>
          <w:szCs w:val="28"/>
          <w:lang w:val="uk-UA"/>
        </w:rPr>
        <w:t xml:space="preserve">2. Відповідальність за виконання показників фінансового плану                     </w:t>
      </w:r>
      <w:r w:rsidRPr="007E620F">
        <w:rPr>
          <w:bCs/>
          <w:color w:val="000000" w:themeColor="text1"/>
          <w:sz w:val="28"/>
          <w:szCs w:val="28"/>
          <w:lang w:val="uk-UA"/>
        </w:rPr>
        <w:t xml:space="preserve">КНП </w:t>
      </w:r>
      <w:r w:rsidR="00BE063D" w:rsidRPr="007E620F">
        <w:rPr>
          <w:sz w:val="28"/>
          <w:szCs w:val="28"/>
          <w:lang w:val="uk-UA"/>
        </w:rPr>
        <w:t>«Новгород-Сіверська ЦМЛ»</w:t>
      </w:r>
      <w:r w:rsidRPr="007E620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E620F">
        <w:rPr>
          <w:color w:val="000000" w:themeColor="text1"/>
          <w:sz w:val="28"/>
          <w:szCs w:val="28"/>
          <w:lang w:val="uk-UA"/>
        </w:rPr>
        <w:t xml:space="preserve">на 2025 рік покласти на генерального директора </w:t>
      </w:r>
      <w:r w:rsidRPr="007E620F">
        <w:rPr>
          <w:bCs/>
          <w:color w:val="000000" w:themeColor="text1"/>
          <w:sz w:val="28"/>
          <w:szCs w:val="28"/>
          <w:lang w:val="uk-UA"/>
        </w:rPr>
        <w:t xml:space="preserve">КНП </w:t>
      </w:r>
      <w:r w:rsidR="00BE063D" w:rsidRPr="007E620F">
        <w:rPr>
          <w:sz w:val="28"/>
          <w:szCs w:val="28"/>
          <w:lang w:val="uk-UA"/>
        </w:rPr>
        <w:t>«Новгород-Сіверська ЦМЛ»</w:t>
      </w:r>
      <w:r w:rsidRPr="007E620F">
        <w:rPr>
          <w:color w:val="000000" w:themeColor="text1"/>
          <w:sz w:val="28"/>
          <w:szCs w:val="28"/>
          <w:lang w:val="uk-UA"/>
        </w:rPr>
        <w:t>.</w:t>
      </w:r>
    </w:p>
    <w:p w:rsidR="002D5982" w:rsidRPr="007E620F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1E29A8" w:rsidRPr="007E620F" w:rsidRDefault="001E29A8" w:rsidP="001E29A8">
      <w:pPr>
        <w:pStyle w:val="ae"/>
        <w:spacing w:before="0" w:after="0"/>
        <w:ind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E620F">
        <w:rPr>
          <w:color w:val="000000" w:themeColor="text1"/>
          <w:sz w:val="28"/>
          <w:szCs w:val="28"/>
          <w:lang w:val="uk-UA"/>
        </w:rPr>
        <w:t>3.  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E620F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AA55D6" w:rsidRPr="007E620F" w:rsidRDefault="00AA55D6" w:rsidP="00746D5B">
      <w:pPr>
        <w:rPr>
          <w:color w:val="000000" w:themeColor="text1"/>
          <w:sz w:val="28"/>
          <w:szCs w:val="28"/>
        </w:rPr>
      </w:pPr>
    </w:p>
    <w:p w:rsidR="00BA4005" w:rsidRPr="007E620F" w:rsidRDefault="00BA4005" w:rsidP="00746D5B">
      <w:pPr>
        <w:rPr>
          <w:color w:val="000000" w:themeColor="text1"/>
          <w:sz w:val="28"/>
          <w:szCs w:val="28"/>
        </w:rPr>
      </w:pPr>
    </w:p>
    <w:p w:rsidR="00BA79FD" w:rsidRPr="007E620F" w:rsidRDefault="00746D5B" w:rsidP="00097141">
      <w:pPr>
        <w:rPr>
          <w:color w:val="000000" w:themeColor="text1"/>
          <w:szCs w:val="28"/>
        </w:rPr>
      </w:pPr>
      <w:r w:rsidRPr="007E620F">
        <w:rPr>
          <w:color w:val="000000" w:themeColor="text1"/>
          <w:sz w:val="28"/>
          <w:szCs w:val="28"/>
        </w:rPr>
        <w:t>Міський голова</w:t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sectPr w:rsidR="00BA79FD" w:rsidRPr="007E620F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2F" w:rsidRDefault="00D47F2F" w:rsidP="00746D5B">
      <w:r>
        <w:separator/>
      </w:r>
    </w:p>
  </w:endnote>
  <w:endnote w:type="continuationSeparator" w:id="0">
    <w:p w:rsidR="00D47F2F" w:rsidRDefault="00D47F2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2F" w:rsidRDefault="00D47F2F" w:rsidP="00746D5B">
      <w:r>
        <w:separator/>
      </w:r>
    </w:p>
  </w:footnote>
  <w:footnote w:type="continuationSeparator" w:id="0">
    <w:p w:rsidR="00D47F2F" w:rsidRDefault="00D47F2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76469" w:rsidP="00776469">
    <w:pPr>
      <w:pStyle w:val="a7"/>
      <w:jc w:val="center"/>
    </w:pPr>
    <w:r w:rsidRPr="0077646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243B1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0F3A20"/>
    <w:rsid w:val="00123677"/>
    <w:rsid w:val="00141A3A"/>
    <w:rsid w:val="0014621E"/>
    <w:rsid w:val="00192847"/>
    <w:rsid w:val="001A12A1"/>
    <w:rsid w:val="001A3917"/>
    <w:rsid w:val="001D02F0"/>
    <w:rsid w:val="001E110B"/>
    <w:rsid w:val="001E29A8"/>
    <w:rsid w:val="001F6533"/>
    <w:rsid w:val="00206F93"/>
    <w:rsid w:val="0023138D"/>
    <w:rsid w:val="0024181D"/>
    <w:rsid w:val="0026430B"/>
    <w:rsid w:val="00266DC4"/>
    <w:rsid w:val="002912A2"/>
    <w:rsid w:val="0029770C"/>
    <w:rsid w:val="002A71BA"/>
    <w:rsid w:val="002D5982"/>
    <w:rsid w:val="002E1577"/>
    <w:rsid w:val="002E50CA"/>
    <w:rsid w:val="00301AF3"/>
    <w:rsid w:val="0030377F"/>
    <w:rsid w:val="003050D6"/>
    <w:rsid w:val="00326623"/>
    <w:rsid w:val="00356A8B"/>
    <w:rsid w:val="0036408D"/>
    <w:rsid w:val="003C32C2"/>
    <w:rsid w:val="003C3BDA"/>
    <w:rsid w:val="003D7FC3"/>
    <w:rsid w:val="003E2E76"/>
    <w:rsid w:val="003F6815"/>
    <w:rsid w:val="0041173B"/>
    <w:rsid w:val="004176B5"/>
    <w:rsid w:val="004268DB"/>
    <w:rsid w:val="00426F5F"/>
    <w:rsid w:val="00446793"/>
    <w:rsid w:val="00467CB5"/>
    <w:rsid w:val="004A4E7A"/>
    <w:rsid w:val="004D646F"/>
    <w:rsid w:val="004E2C44"/>
    <w:rsid w:val="00526757"/>
    <w:rsid w:val="00534378"/>
    <w:rsid w:val="00543BEA"/>
    <w:rsid w:val="00546BB7"/>
    <w:rsid w:val="005604CE"/>
    <w:rsid w:val="00562A42"/>
    <w:rsid w:val="005673A8"/>
    <w:rsid w:val="0057316B"/>
    <w:rsid w:val="005955DA"/>
    <w:rsid w:val="005A21A2"/>
    <w:rsid w:val="005A2B02"/>
    <w:rsid w:val="005D7678"/>
    <w:rsid w:val="005E70B1"/>
    <w:rsid w:val="005F1054"/>
    <w:rsid w:val="005F38B7"/>
    <w:rsid w:val="006158DA"/>
    <w:rsid w:val="00632F81"/>
    <w:rsid w:val="006410BD"/>
    <w:rsid w:val="006420F1"/>
    <w:rsid w:val="00655700"/>
    <w:rsid w:val="0066035C"/>
    <w:rsid w:val="0068732D"/>
    <w:rsid w:val="00691130"/>
    <w:rsid w:val="006933A3"/>
    <w:rsid w:val="006A2BD0"/>
    <w:rsid w:val="006A6FEC"/>
    <w:rsid w:val="006C1ACD"/>
    <w:rsid w:val="006C1EDB"/>
    <w:rsid w:val="006C47C7"/>
    <w:rsid w:val="006C5F80"/>
    <w:rsid w:val="006E38CC"/>
    <w:rsid w:val="006F376F"/>
    <w:rsid w:val="006F382F"/>
    <w:rsid w:val="00703FB4"/>
    <w:rsid w:val="007064FA"/>
    <w:rsid w:val="007136E1"/>
    <w:rsid w:val="00713D68"/>
    <w:rsid w:val="0072545E"/>
    <w:rsid w:val="00732543"/>
    <w:rsid w:val="00732702"/>
    <w:rsid w:val="00746D5B"/>
    <w:rsid w:val="007538CA"/>
    <w:rsid w:val="00760A38"/>
    <w:rsid w:val="00761BEF"/>
    <w:rsid w:val="007668CF"/>
    <w:rsid w:val="00776469"/>
    <w:rsid w:val="00777DEF"/>
    <w:rsid w:val="007824AE"/>
    <w:rsid w:val="007953AD"/>
    <w:rsid w:val="007A210C"/>
    <w:rsid w:val="007B77C3"/>
    <w:rsid w:val="007E620F"/>
    <w:rsid w:val="007E671C"/>
    <w:rsid w:val="007E7406"/>
    <w:rsid w:val="007E7F52"/>
    <w:rsid w:val="007F178C"/>
    <w:rsid w:val="008057F7"/>
    <w:rsid w:val="008341E2"/>
    <w:rsid w:val="00835363"/>
    <w:rsid w:val="008434B9"/>
    <w:rsid w:val="00877E5D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529A"/>
    <w:rsid w:val="009179A1"/>
    <w:rsid w:val="00933EE4"/>
    <w:rsid w:val="00937205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865"/>
    <w:rsid w:val="00A00C17"/>
    <w:rsid w:val="00A84C88"/>
    <w:rsid w:val="00A95F64"/>
    <w:rsid w:val="00AA55D6"/>
    <w:rsid w:val="00AD2FF9"/>
    <w:rsid w:val="00AD4645"/>
    <w:rsid w:val="00AF353A"/>
    <w:rsid w:val="00B337DA"/>
    <w:rsid w:val="00B54C5A"/>
    <w:rsid w:val="00B63BFE"/>
    <w:rsid w:val="00B842BA"/>
    <w:rsid w:val="00BA4005"/>
    <w:rsid w:val="00BA70F1"/>
    <w:rsid w:val="00BA79FD"/>
    <w:rsid w:val="00BB144F"/>
    <w:rsid w:val="00BC3B88"/>
    <w:rsid w:val="00BE063D"/>
    <w:rsid w:val="00BE22C5"/>
    <w:rsid w:val="00BF1308"/>
    <w:rsid w:val="00BF2298"/>
    <w:rsid w:val="00BF588A"/>
    <w:rsid w:val="00C01516"/>
    <w:rsid w:val="00C04029"/>
    <w:rsid w:val="00C10D24"/>
    <w:rsid w:val="00C24075"/>
    <w:rsid w:val="00C244CD"/>
    <w:rsid w:val="00C32BA6"/>
    <w:rsid w:val="00C34A73"/>
    <w:rsid w:val="00C3600E"/>
    <w:rsid w:val="00C41A3F"/>
    <w:rsid w:val="00C42C4B"/>
    <w:rsid w:val="00C63E22"/>
    <w:rsid w:val="00C7082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5856"/>
    <w:rsid w:val="00D47F2F"/>
    <w:rsid w:val="00D64AE0"/>
    <w:rsid w:val="00D8639A"/>
    <w:rsid w:val="00D867DB"/>
    <w:rsid w:val="00D9136D"/>
    <w:rsid w:val="00DA11B5"/>
    <w:rsid w:val="00DB145C"/>
    <w:rsid w:val="00DB1796"/>
    <w:rsid w:val="00DC32A1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C7445"/>
    <w:rsid w:val="00ED28A3"/>
    <w:rsid w:val="00ED5E60"/>
    <w:rsid w:val="00EF5F93"/>
    <w:rsid w:val="00F34436"/>
    <w:rsid w:val="00F73DA5"/>
    <w:rsid w:val="00F9390B"/>
    <w:rsid w:val="00FA0B9C"/>
    <w:rsid w:val="00FA33A0"/>
    <w:rsid w:val="00FB33A1"/>
    <w:rsid w:val="00FB5370"/>
    <w:rsid w:val="00FD148A"/>
    <w:rsid w:val="00FD3373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BC3B88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74C08-BA2B-479D-AC4B-F588EA12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63</cp:revision>
  <cp:lastPrinted>2025-02-13T09:24:00Z</cp:lastPrinted>
  <dcterms:created xsi:type="dcterms:W3CDTF">2024-07-10T07:19:00Z</dcterms:created>
  <dcterms:modified xsi:type="dcterms:W3CDTF">2025-05-13T08:44:00Z</dcterms:modified>
</cp:coreProperties>
</file>